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2191" w:rsidRPr="00776A48" w:rsidRDefault="00780E89" w:rsidP="00F4574B">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ab/>
      </w:r>
      <w:r w:rsidR="00E736B9" w:rsidRPr="00776A48">
        <w:rPr>
          <w:rFonts w:ascii="Times New Roman" w:hAnsi="Times New Roman" w:cs="Times New Roman"/>
          <w:sz w:val="24"/>
          <w:szCs w:val="24"/>
        </w:rPr>
        <w:t>Mission statements are very significant in any business. One, they are used to highlight the business goals with its strategies. What the mission statement focuses on is where the company is right now and the steps needed to be taken to accomplish its objectives</w:t>
      </w:r>
      <w:r w:rsidR="008503FD">
        <w:rPr>
          <w:rFonts w:ascii="Times New Roman" w:hAnsi="Times New Roman" w:cs="Times New Roman"/>
          <w:sz w:val="24"/>
          <w:szCs w:val="24"/>
        </w:rPr>
        <w:t xml:space="preserve"> (</w:t>
      </w:r>
      <w:r w:rsidR="008503FD">
        <w:rPr>
          <w:rFonts w:ascii="Times New Roman" w:hAnsi="Times New Roman" w:cs="Times New Roman"/>
          <w:color w:val="222222"/>
          <w:sz w:val="24"/>
          <w:szCs w:val="24"/>
          <w:shd w:val="clear" w:color="auto" w:fill="FFFFFF"/>
        </w:rPr>
        <w:t>Bryson, 2018)</w:t>
      </w:r>
      <w:r w:rsidR="00E736B9" w:rsidRPr="00776A48">
        <w:rPr>
          <w:rFonts w:ascii="Times New Roman" w:hAnsi="Times New Roman" w:cs="Times New Roman"/>
          <w:sz w:val="24"/>
          <w:szCs w:val="24"/>
        </w:rPr>
        <w:t>. Secondly, mission statement is used by a business to shape its culture. Looking at the mission statement of Coca Cola Company, it fully answers the questions raised in the textbook. The more appealing and convincing part of it is making a difference in the beverage sector.</w:t>
      </w:r>
    </w:p>
    <w:p w:rsidR="00776A48" w:rsidRPr="00776A48" w:rsidRDefault="00780E89" w:rsidP="00F4574B">
      <w:pPr>
        <w:spacing w:line="480" w:lineRule="auto"/>
        <w:rPr>
          <w:rFonts w:ascii="Times New Roman" w:hAnsi="Times New Roman" w:cs="Times New Roman"/>
          <w:sz w:val="24"/>
          <w:szCs w:val="24"/>
        </w:rPr>
      </w:pPr>
      <w:r w:rsidRPr="00776A48">
        <w:rPr>
          <w:rFonts w:ascii="Times New Roman" w:hAnsi="Times New Roman" w:cs="Times New Roman"/>
          <w:color w:val="222222"/>
          <w:sz w:val="24"/>
          <w:szCs w:val="24"/>
          <w:shd w:val="clear" w:color="auto" w:fill="FFFFFF"/>
        </w:rPr>
        <w:t>Bryson, J. M. (2018). </w:t>
      </w:r>
      <w:r w:rsidRPr="00776A48">
        <w:rPr>
          <w:rFonts w:ascii="Times New Roman" w:hAnsi="Times New Roman" w:cs="Times New Roman"/>
          <w:i/>
          <w:iCs/>
          <w:color w:val="222222"/>
          <w:sz w:val="24"/>
          <w:szCs w:val="24"/>
          <w:shd w:val="clear" w:color="auto" w:fill="FFFFFF"/>
        </w:rPr>
        <w:t>Strategic planning for public and nonprofit organizations: A guide to strengthening and sustaining organizational achievement</w:t>
      </w:r>
      <w:r w:rsidRPr="00776A48">
        <w:rPr>
          <w:rFonts w:ascii="Times New Roman" w:hAnsi="Times New Roman" w:cs="Times New Roman"/>
          <w:color w:val="222222"/>
          <w:sz w:val="24"/>
          <w:szCs w:val="24"/>
          <w:shd w:val="clear" w:color="auto" w:fill="FFFFFF"/>
        </w:rPr>
        <w:t>. John Wiley &amp; Sons.</w:t>
      </w:r>
    </w:p>
    <w:p w:rsidR="0059181D" w:rsidRPr="00776A48" w:rsidRDefault="00780E89" w:rsidP="00F4574B">
      <w:pPr>
        <w:spacing w:line="480" w:lineRule="auto"/>
        <w:rPr>
          <w:rFonts w:ascii="Times New Roman" w:hAnsi="Times New Roman" w:cs="Times New Roman"/>
          <w:sz w:val="24"/>
          <w:szCs w:val="24"/>
        </w:rPr>
      </w:pPr>
      <w:r>
        <w:rPr>
          <w:rFonts w:ascii="Times New Roman" w:hAnsi="Times New Roman" w:cs="Times New Roman"/>
          <w:sz w:val="24"/>
          <w:szCs w:val="24"/>
        </w:rPr>
        <w:tab/>
      </w:r>
      <w:r w:rsidR="00E736B9" w:rsidRPr="00776A48">
        <w:rPr>
          <w:rFonts w:ascii="Times New Roman" w:hAnsi="Times New Roman" w:cs="Times New Roman"/>
          <w:sz w:val="24"/>
          <w:szCs w:val="24"/>
        </w:rPr>
        <w:t xml:space="preserve">Management is very important in any business since it determines the success of the same. This comes from the </w:t>
      </w:r>
      <w:r w:rsidRPr="00776A48">
        <w:rPr>
          <w:rFonts w:ascii="Times New Roman" w:hAnsi="Times New Roman" w:cs="Times New Roman"/>
          <w:sz w:val="24"/>
          <w:szCs w:val="24"/>
        </w:rPr>
        <w:t>functions</w:t>
      </w:r>
      <w:r w:rsidR="00E736B9" w:rsidRPr="00776A48">
        <w:rPr>
          <w:rFonts w:ascii="Times New Roman" w:hAnsi="Times New Roman" w:cs="Times New Roman"/>
          <w:sz w:val="24"/>
          <w:szCs w:val="24"/>
        </w:rPr>
        <w:t xml:space="preserve"> that management is entitled with. One of the functions of management is planning. This entails looking ahead of where the business wants to be within a certain period. The second function is organizing. Organizing is all about having enough raw materials, staff and capital so that the business can operate smoothly. Third function of management is commanding.</w:t>
      </w:r>
      <w:r w:rsidRPr="00776A48">
        <w:rPr>
          <w:rFonts w:ascii="Times New Roman" w:hAnsi="Times New Roman" w:cs="Times New Roman"/>
          <w:sz w:val="24"/>
          <w:szCs w:val="24"/>
        </w:rPr>
        <w:t xml:space="preserve"> When the juniors are given orders they certainly know what is required of</w:t>
      </w:r>
      <w:r w:rsidRPr="00776A48">
        <w:rPr>
          <w:rFonts w:ascii="Times New Roman" w:hAnsi="Times New Roman" w:cs="Times New Roman"/>
          <w:sz w:val="24"/>
          <w:szCs w:val="24"/>
        </w:rPr>
        <w:t xml:space="preserve"> them</w:t>
      </w:r>
      <w:r w:rsidR="008503FD">
        <w:rPr>
          <w:rFonts w:ascii="Times New Roman" w:hAnsi="Times New Roman" w:cs="Times New Roman"/>
          <w:sz w:val="24"/>
          <w:szCs w:val="24"/>
        </w:rPr>
        <w:t xml:space="preserve"> (</w:t>
      </w:r>
      <w:r w:rsidR="008503FD">
        <w:rPr>
          <w:rFonts w:ascii="Times New Roman" w:hAnsi="Times New Roman" w:cs="Times New Roman"/>
          <w:color w:val="222222"/>
          <w:sz w:val="24"/>
          <w:szCs w:val="24"/>
          <w:shd w:val="clear" w:color="auto" w:fill="FFFFFF"/>
        </w:rPr>
        <w:t>Northouse, 2018)</w:t>
      </w:r>
      <w:r w:rsidRPr="00776A48">
        <w:rPr>
          <w:rFonts w:ascii="Times New Roman" w:hAnsi="Times New Roman" w:cs="Times New Roman"/>
          <w:sz w:val="24"/>
          <w:szCs w:val="24"/>
        </w:rPr>
        <w:t>. Coordinating also comes in as another function of management. When all the activities are put in order everything will function better. Last but not least function is controlling. This entails making sure that everything goes on we</w:t>
      </w:r>
      <w:r w:rsidRPr="00776A48">
        <w:rPr>
          <w:rFonts w:ascii="Times New Roman" w:hAnsi="Times New Roman" w:cs="Times New Roman"/>
          <w:sz w:val="24"/>
          <w:szCs w:val="24"/>
        </w:rPr>
        <w:t>ll according to what has been planned.</w:t>
      </w:r>
      <w:r>
        <w:rPr>
          <w:rFonts w:ascii="Times New Roman" w:hAnsi="Times New Roman" w:cs="Times New Roman"/>
          <w:sz w:val="24"/>
          <w:szCs w:val="24"/>
        </w:rPr>
        <w:t xml:space="preserve"> </w:t>
      </w:r>
      <w:r w:rsidRPr="00776A48">
        <w:rPr>
          <w:rFonts w:ascii="Times New Roman" w:hAnsi="Times New Roman" w:cs="Times New Roman"/>
          <w:sz w:val="24"/>
          <w:szCs w:val="24"/>
        </w:rPr>
        <w:t>I feel controlling is the most important as it takes place in four steps. The steps include coming up with performance standards, reporting the performance, comparing results and taking measures.</w:t>
      </w:r>
    </w:p>
    <w:p w:rsidR="00776A48" w:rsidRPr="00776A48" w:rsidRDefault="00780E89" w:rsidP="00F4574B">
      <w:pPr>
        <w:spacing w:line="480" w:lineRule="auto"/>
        <w:rPr>
          <w:rFonts w:ascii="Times New Roman" w:hAnsi="Times New Roman" w:cs="Times New Roman"/>
          <w:sz w:val="24"/>
          <w:szCs w:val="24"/>
        </w:rPr>
      </w:pPr>
      <w:r w:rsidRPr="00776A48">
        <w:rPr>
          <w:rFonts w:ascii="Times New Roman" w:hAnsi="Times New Roman" w:cs="Times New Roman"/>
          <w:color w:val="222222"/>
          <w:sz w:val="24"/>
          <w:szCs w:val="24"/>
          <w:shd w:val="clear" w:color="auto" w:fill="FFFFFF"/>
        </w:rPr>
        <w:t>Northouse, P. G. (201</w:t>
      </w:r>
      <w:r w:rsidRPr="00776A48">
        <w:rPr>
          <w:rFonts w:ascii="Times New Roman" w:hAnsi="Times New Roman" w:cs="Times New Roman"/>
          <w:color w:val="222222"/>
          <w:sz w:val="24"/>
          <w:szCs w:val="24"/>
          <w:shd w:val="clear" w:color="auto" w:fill="FFFFFF"/>
        </w:rPr>
        <w:t>8). </w:t>
      </w:r>
      <w:r w:rsidRPr="00776A48">
        <w:rPr>
          <w:rFonts w:ascii="Times New Roman" w:hAnsi="Times New Roman" w:cs="Times New Roman"/>
          <w:i/>
          <w:iCs/>
          <w:color w:val="222222"/>
          <w:sz w:val="24"/>
          <w:szCs w:val="24"/>
          <w:shd w:val="clear" w:color="auto" w:fill="FFFFFF"/>
        </w:rPr>
        <w:t>Leadership: Theory and practice</w:t>
      </w:r>
      <w:r w:rsidRPr="00776A48">
        <w:rPr>
          <w:rFonts w:ascii="Times New Roman" w:hAnsi="Times New Roman" w:cs="Times New Roman"/>
          <w:color w:val="222222"/>
          <w:sz w:val="24"/>
          <w:szCs w:val="24"/>
          <w:shd w:val="clear" w:color="auto" w:fill="FFFFFF"/>
        </w:rPr>
        <w:t>. Sage publications.</w:t>
      </w:r>
    </w:p>
    <w:p w:rsidR="0059181D" w:rsidRPr="00776A48" w:rsidRDefault="00780E89" w:rsidP="00F4574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776A48">
        <w:rPr>
          <w:rFonts w:ascii="Times New Roman" w:hAnsi="Times New Roman" w:cs="Times New Roman"/>
          <w:sz w:val="24"/>
          <w:szCs w:val="24"/>
        </w:rPr>
        <w:t>In terms of five functions of management, a sole proprietor differs with a corporation in many ways. First, planning in a sole proprietorship is done by one person or with the help of close friends b</w:t>
      </w:r>
      <w:r w:rsidRPr="00776A48">
        <w:rPr>
          <w:rFonts w:ascii="Times New Roman" w:hAnsi="Times New Roman" w:cs="Times New Roman"/>
          <w:sz w:val="24"/>
          <w:szCs w:val="24"/>
        </w:rPr>
        <w:t>ut in a corporation, it is done by a panel. Organizing on the other hand</w:t>
      </w:r>
      <w:r w:rsidR="00FE4996" w:rsidRPr="00776A48">
        <w:rPr>
          <w:rFonts w:ascii="Times New Roman" w:hAnsi="Times New Roman" w:cs="Times New Roman"/>
          <w:sz w:val="24"/>
          <w:szCs w:val="24"/>
        </w:rPr>
        <w:t xml:space="preserve"> in sole proprietor is done alone while in a corporation several people have to be consulted. Commanding in sole proprietor comes from the head while in corporation commanding is hierarchical</w:t>
      </w:r>
      <w:r w:rsidR="008503FD">
        <w:rPr>
          <w:rFonts w:ascii="Times New Roman" w:hAnsi="Times New Roman" w:cs="Times New Roman"/>
          <w:sz w:val="24"/>
          <w:szCs w:val="24"/>
        </w:rPr>
        <w:t xml:space="preserve"> (</w:t>
      </w:r>
      <w:r w:rsidR="008503FD">
        <w:rPr>
          <w:rFonts w:ascii="Times New Roman" w:hAnsi="Times New Roman" w:cs="Times New Roman"/>
          <w:color w:val="222222"/>
          <w:sz w:val="24"/>
          <w:szCs w:val="24"/>
          <w:shd w:val="clear" w:color="auto" w:fill="FFFFFF"/>
        </w:rPr>
        <w:t>Northouse, 2018)</w:t>
      </w:r>
      <w:r w:rsidR="00FE4996" w:rsidRPr="00776A48">
        <w:rPr>
          <w:rFonts w:ascii="Times New Roman" w:hAnsi="Times New Roman" w:cs="Times New Roman"/>
          <w:sz w:val="24"/>
          <w:szCs w:val="24"/>
        </w:rPr>
        <w:t>. Again, coordinating in sole proprietorship is from the owner of the business while in a corporation it is done from the respective departments. Finally controlling in sole proprietor is the responsibility of the owner of the business while in a corporation the manager is in charge of controlling the daily operations of the company but can allocate duties to few individuals to help in the same.</w:t>
      </w:r>
    </w:p>
    <w:p w:rsidR="00776A48" w:rsidRPr="00776A48" w:rsidRDefault="00780E89" w:rsidP="00F4574B">
      <w:pPr>
        <w:spacing w:line="480" w:lineRule="auto"/>
        <w:rPr>
          <w:rFonts w:ascii="Times New Roman" w:hAnsi="Times New Roman" w:cs="Times New Roman"/>
          <w:sz w:val="24"/>
          <w:szCs w:val="24"/>
        </w:rPr>
      </w:pPr>
      <w:r w:rsidRPr="00776A48">
        <w:rPr>
          <w:rFonts w:ascii="Times New Roman" w:hAnsi="Times New Roman" w:cs="Times New Roman"/>
          <w:color w:val="222222"/>
          <w:sz w:val="24"/>
          <w:szCs w:val="24"/>
          <w:shd w:val="clear" w:color="auto" w:fill="FFFFFF"/>
        </w:rPr>
        <w:t>Northouse, P. G. (2018). </w:t>
      </w:r>
      <w:r w:rsidRPr="00776A48">
        <w:rPr>
          <w:rFonts w:ascii="Times New Roman" w:hAnsi="Times New Roman" w:cs="Times New Roman"/>
          <w:i/>
          <w:iCs/>
          <w:color w:val="222222"/>
          <w:sz w:val="24"/>
          <w:szCs w:val="24"/>
          <w:shd w:val="clear" w:color="auto" w:fill="FFFFFF"/>
        </w:rPr>
        <w:t>Leadership: Theory and practice</w:t>
      </w:r>
      <w:r w:rsidRPr="00776A48">
        <w:rPr>
          <w:rFonts w:ascii="Times New Roman" w:hAnsi="Times New Roman" w:cs="Times New Roman"/>
          <w:color w:val="222222"/>
          <w:sz w:val="24"/>
          <w:szCs w:val="24"/>
          <w:shd w:val="clear" w:color="auto" w:fill="FFFFFF"/>
        </w:rPr>
        <w:t>. Sage publications.</w:t>
      </w:r>
    </w:p>
    <w:p w:rsidR="00FE4996" w:rsidRPr="00776A48" w:rsidRDefault="00780E89" w:rsidP="00F4574B">
      <w:pPr>
        <w:spacing w:line="480" w:lineRule="auto"/>
        <w:rPr>
          <w:rFonts w:ascii="Times New Roman" w:hAnsi="Times New Roman" w:cs="Times New Roman"/>
          <w:sz w:val="24"/>
          <w:szCs w:val="24"/>
        </w:rPr>
      </w:pPr>
      <w:r>
        <w:rPr>
          <w:rFonts w:ascii="Times New Roman" w:hAnsi="Times New Roman" w:cs="Times New Roman"/>
          <w:sz w:val="24"/>
          <w:szCs w:val="24"/>
        </w:rPr>
        <w:tab/>
      </w:r>
      <w:r w:rsidRPr="00776A48">
        <w:rPr>
          <w:rFonts w:ascii="Times New Roman" w:hAnsi="Times New Roman" w:cs="Times New Roman"/>
          <w:sz w:val="24"/>
          <w:szCs w:val="24"/>
        </w:rPr>
        <w:t>Among the three levels of management namely, low level, middle level and top-level</w:t>
      </w:r>
      <w:r w:rsidRPr="00776A48">
        <w:rPr>
          <w:rFonts w:ascii="Times New Roman" w:hAnsi="Times New Roman" w:cs="Times New Roman"/>
          <w:sz w:val="24"/>
          <w:szCs w:val="24"/>
        </w:rPr>
        <w:t xml:space="preserve"> I feel that top-level management is more important as it consists of the top managerial staff</w:t>
      </w:r>
      <w:r w:rsidR="008503FD">
        <w:rPr>
          <w:rFonts w:ascii="Times New Roman" w:hAnsi="Times New Roman" w:cs="Times New Roman"/>
          <w:sz w:val="24"/>
          <w:szCs w:val="24"/>
        </w:rPr>
        <w:t xml:space="preserve"> (</w:t>
      </w:r>
      <w:r w:rsidR="008503FD">
        <w:rPr>
          <w:rFonts w:ascii="Times New Roman" w:hAnsi="Times New Roman" w:cs="Times New Roman"/>
          <w:color w:val="222222"/>
          <w:sz w:val="24"/>
          <w:szCs w:val="24"/>
          <w:shd w:val="clear" w:color="auto" w:fill="FFFFFF"/>
        </w:rPr>
        <w:t>Northouse, 2018)</w:t>
      </w:r>
      <w:r w:rsidRPr="00776A48">
        <w:rPr>
          <w:rFonts w:ascii="Times New Roman" w:hAnsi="Times New Roman" w:cs="Times New Roman"/>
          <w:sz w:val="24"/>
          <w:szCs w:val="24"/>
        </w:rPr>
        <w:t xml:space="preserve">. These include the president, directors, CEO and the vice president. </w:t>
      </w:r>
      <w:r w:rsidR="00776A48" w:rsidRPr="00776A48">
        <w:rPr>
          <w:rFonts w:ascii="Times New Roman" w:hAnsi="Times New Roman" w:cs="Times New Roman"/>
          <w:sz w:val="24"/>
          <w:szCs w:val="24"/>
        </w:rPr>
        <w:t>These individuals have crucial responsibilities of overseeing the operations of an organization thus becoming more important.</w:t>
      </w:r>
    </w:p>
    <w:p w:rsidR="00776A48" w:rsidRPr="00776A48" w:rsidRDefault="00780E89" w:rsidP="00F4574B">
      <w:pPr>
        <w:spacing w:line="480" w:lineRule="auto"/>
        <w:rPr>
          <w:rFonts w:ascii="Times New Roman" w:hAnsi="Times New Roman" w:cs="Times New Roman"/>
          <w:sz w:val="24"/>
          <w:szCs w:val="24"/>
        </w:rPr>
      </w:pPr>
      <w:r w:rsidRPr="00776A48">
        <w:rPr>
          <w:rFonts w:ascii="Times New Roman" w:hAnsi="Times New Roman" w:cs="Times New Roman"/>
          <w:color w:val="222222"/>
          <w:sz w:val="24"/>
          <w:szCs w:val="24"/>
          <w:shd w:val="clear" w:color="auto" w:fill="FFFFFF"/>
        </w:rPr>
        <w:t>Northouse, P. G. (2018). </w:t>
      </w:r>
      <w:r w:rsidRPr="00776A48">
        <w:rPr>
          <w:rFonts w:ascii="Times New Roman" w:hAnsi="Times New Roman" w:cs="Times New Roman"/>
          <w:i/>
          <w:iCs/>
          <w:color w:val="222222"/>
          <w:sz w:val="24"/>
          <w:szCs w:val="24"/>
          <w:shd w:val="clear" w:color="auto" w:fill="FFFFFF"/>
        </w:rPr>
        <w:t>Leadership: Theory and practice</w:t>
      </w:r>
      <w:r w:rsidRPr="00776A48">
        <w:rPr>
          <w:rFonts w:ascii="Times New Roman" w:hAnsi="Times New Roman" w:cs="Times New Roman"/>
          <w:color w:val="222222"/>
          <w:sz w:val="24"/>
          <w:szCs w:val="24"/>
          <w:shd w:val="clear" w:color="auto" w:fill="FFFFFF"/>
        </w:rPr>
        <w:t>. Sage publications.</w:t>
      </w:r>
    </w:p>
    <w:p w:rsidR="00FE4996" w:rsidRPr="00776A48" w:rsidRDefault="00780E89" w:rsidP="00F4574B">
      <w:pPr>
        <w:spacing w:line="480" w:lineRule="auto"/>
        <w:rPr>
          <w:rFonts w:ascii="Times New Roman" w:hAnsi="Times New Roman" w:cs="Times New Roman"/>
          <w:sz w:val="24"/>
          <w:szCs w:val="24"/>
        </w:rPr>
      </w:pPr>
      <w:r>
        <w:rPr>
          <w:rFonts w:ascii="Times New Roman" w:hAnsi="Times New Roman" w:cs="Times New Roman"/>
          <w:sz w:val="24"/>
          <w:szCs w:val="24"/>
        </w:rPr>
        <w:tab/>
      </w:r>
      <w:r w:rsidRPr="00776A48">
        <w:rPr>
          <w:rFonts w:ascii="Times New Roman" w:hAnsi="Times New Roman" w:cs="Times New Roman"/>
          <w:sz w:val="24"/>
          <w:szCs w:val="24"/>
        </w:rPr>
        <w:t>If I were to create a business, I would embody a delegative leadership style. This is very important as it allows employees to</w:t>
      </w:r>
      <w:r w:rsidRPr="00776A48">
        <w:rPr>
          <w:rFonts w:ascii="Times New Roman" w:hAnsi="Times New Roman" w:cs="Times New Roman"/>
          <w:sz w:val="24"/>
          <w:szCs w:val="24"/>
        </w:rPr>
        <w:t xml:space="preserve"> make their decisions of which I will still be responsible for the decisions made</w:t>
      </w:r>
      <w:r w:rsidR="008503FD">
        <w:rPr>
          <w:rFonts w:ascii="Times New Roman" w:hAnsi="Times New Roman" w:cs="Times New Roman"/>
          <w:sz w:val="24"/>
          <w:szCs w:val="24"/>
        </w:rPr>
        <w:t xml:space="preserve"> (</w:t>
      </w:r>
      <w:r w:rsidR="008503FD">
        <w:rPr>
          <w:rFonts w:ascii="Times New Roman" w:hAnsi="Times New Roman" w:cs="Times New Roman"/>
          <w:color w:val="222222"/>
          <w:sz w:val="24"/>
          <w:szCs w:val="24"/>
          <w:shd w:val="clear" w:color="auto" w:fill="FFFFFF"/>
        </w:rPr>
        <w:t xml:space="preserve">Johnson </w:t>
      </w:r>
      <w:r w:rsidR="008503FD" w:rsidRPr="00776A48">
        <w:rPr>
          <w:rFonts w:ascii="Times New Roman" w:hAnsi="Times New Roman" w:cs="Times New Roman"/>
          <w:color w:val="222222"/>
          <w:sz w:val="24"/>
          <w:szCs w:val="24"/>
          <w:shd w:val="clear" w:color="auto" w:fill="FFFFFF"/>
        </w:rPr>
        <w:t>&amp; Hack</w:t>
      </w:r>
      <w:r w:rsidR="008503FD">
        <w:rPr>
          <w:rFonts w:ascii="Times New Roman" w:hAnsi="Times New Roman" w:cs="Times New Roman"/>
          <w:color w:val="222222"/>
          <w:sz w:val="24"/>
          <w:szCs w:val="24"/>
          <w:shd w:val="clear" w:color="auto" w:fill="FFFFFF"/>
        </w:rPr>
        <w:t>man, 2018)</w:t>
      </w:r>
      <w:r w:rsidRPr="00776A48">
        <w:rPr>
          <w:rFonts w:ascii="Times New Roman" w:hAnsi="Times New Roman" w:cs="Times New Roman"/>
          <w:sz w:val="24"/>
          <w:szCs w:val="24"/>
        </w:rPr>
        <w:t>.</w:t>
      </w:r>
      <w:r w:rsidR="00A55733" w:rsidRPr="00776A48">
        <w:rPr>
          <w:rFonts w:ascii="Times New Roman" w:hAnsi="Times New Roman" w:cs="Times New Roman"/>
          <w:sz w:val="24"/>
          <w:szCs w:val="24"/>
        </w:rPr>
        <w:t xml:space="preserve"> Mark Zuckerberg is one of the leaders who use this leadership style and has been successful with him because he is aggressive and expects continuous growth and innovation in the company. </w:t>
      </w:r>
    </w:p>
    <w:p w:rsidR="00776A48" w:rsidRPr="00776A48" w:rsidRDefault="00780E89" w:rsidP="00F4574B">
      <w:pPr>
        <w:spacing w:line="480" w:lineRule="auto"/>
        <w:rPr>
          <w:rFonts w:ascii="Times New Roman" w:hAnsi="Times New Roman" w:cs="Times New Roman"/>
          <w:sz w:val="24"/>
          <w:szCs w:val="24"/>
        </w:rPr>
      </w:pPr>
      <w:r w:rsidRPr="00776A48">
        <w:rPr>
          <w:rFonts w:ascii="Times New Roman" w:hAnsi="Times New Roman" w:cs="Times New Roman"/>
          <w:color w:val="222222"/>
          <w:sz w:val="24"/>
          <w:szCs w:val="24"/>
          <w:shd w:val="clear" w:color="auto" w:fill="FFFFFF"/>
        </w:rPr>
        <w:lastRenderedPageBreak/>
        <w:t>Johnson, C. E., &amp; Hackman, M. Z. (2018). </w:t>
      </w:r>
      <w:r w:rsidRPr="00776A48">
        <w:rPr>
          <w:rFonts w:ascii="Times New Roman" w:hAnsi="Times New Roman" w:cs="Times New Roman"/>
          <w:i/>
          <w:iCs/>
          <w:color w:val="222222"/>
          <w:sz w:val="24"/>
          <w:szCs w:val="24"/>
          <w:shd w:val="clear" w:color="auto" w:fill="FFFFFF"/>
        </w:rPr>
        <w:t>Leadership: A communication perspective</w:t>
      </w:r>
      <w:r w:rsidRPr="00776A48">
        <w:rPr>
          <w:rFonts w:ascii="Times New Roman" w:hAnsi="Times New Roman" w:cs="Times New Roman"/>
          <w:color w:val="222222"/>
          <w:sz w:val="24"/>
          <w:szCs w:val="24"/>
          <w:shd w:val="clear" w:color="auto" w:fill="FFFFFF"/>
        </w:rPr>
        <w:t>. Waveland Press.</w:t>
      </w:r>
    </w:p>
    <w:sectPr w:rsidR="00776A48" w:rsidRPr="00776A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6B9"/>
    <w:rsid w:val="00392191"/>
    <w:rsid w:val="0059181D"/>
    <w:rsid w:val="00776A48"/>
    <w:rsid w:val="00780E89"/>
    <w:rsid w:val="008503FD"/>
    <w:rsid w:val="00A55733"/>
    <w:rsid w:val="00E736B9"/>
    <w:rsid w:val="00F4574B"/>
    <w:rsid w:val="00FE4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565</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2019-10-11T20:15:00Z</dcterms:created>
  <dcterms:modified xsi:type="dcterms:W3CDTF">2019-10-11T20:15:00Z</dcterms:modified>
</cp:coreProperties>
</file>